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27" w:rsidRDefault="0053532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265D6" wp14:editId="3349B456">
                <wp:simplePos x="0" y="0"/>
                <wp:positionH relativeFrom="column">
                  <wp:posOffset>7620</wp:posOffset>
                </wp:positionH>
                <wp:positionV relativeFrom="paragraph">
                  <wp:posOffset>-5080</wp:posOffset>
                </wp:positionV>
                <wp:extent cx="6243320" cy="272415"/>
                <wp:effectExtent l="0" t="0" r="24130" b="1333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241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327" w:rsidRPr="00657737" w:rsidRDefault="00535327" w:rsidP="005353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737">
                              <w:rPr>
                                <w:b/>
                              </w:rPr>
                              <w:t>DIVULGAÇÃO DE OPORTUNIDADE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7" o:spid="_x0000_s1026" style="position:absolute;margin-left:.6pt;margin-top:-.4pt;width:491.6pt;height:2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" fillcolor="#c00000" strokecolor="#c00000" strokeweight="2pt">
                <v:textbox>
                  <w:txbxContent>
                    <w:p w:rsidR="00535327" w:rsidRPr="00657737" w:rsidRDefault="00535327" w:rsidP="00535327">
                      <w:pPr>
                        <w:jc w:val="center"/>
                        <w:rPr>
                          <w:b/>
                        </w:rPr>
                      </w:pPr>
                      <w:r w:rsidRPr="00657737">
                        <w:rPr>
                          <w:b/>
                        </w:rPr>
                        <w:t>DIVULGAÇÃO DE OPORTUNIDADE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293"/>
        <w:gridCol w:w="4454"/>
      </w:tblGrid>
      <w:tr w:rsidR="00535327" w:rsidTr="00A043D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5327" w:rsidRPr="00A043D1" w:rsidRDefault="00657737" w:rsidP="00A043D1">
            <w:pPr>
              <w:spacing w:line="360" w:lineRule="auto"/>
              <w:rPr>
                <w:b/>
              </w:rPr>
            </w:pPr>
            <w:r>
              <w:rPr>
                <w:b/>
              </w:rPr>
              <w:t>POSIÇÃO</w:t>
            </w:r>
            <w:r w:rsidR="00535327" w:rsidRPr="00A043D1">
              <w:rPr>
                <w:b/>
              </w:rPr>
              <w:t xml:space="preserve">: </w:t>
            </w:r>
            <w:r w:rsidR="00E1724E" w:rsidRPr="00CD3A98">
              <w:rPr>
                <w:rFonts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E1724E" w:rsidRPr="00CD3A98">
              <w:rPr>
                <w:rFonts w:cs="Arial"/>
              </w:rPr>
              <w:instrText xml:space="preserve"> FORMTEXT </w:instrText>
            </w:r>
            <w:r w:rsidR="00E1724E" w:rsidRPr="00CD3A98">
              <w:rPr>
                <w:rFonts w:cs="Arial"/>
              </w:rPr>
            </w:r>
            <w:r w:rsidR="00E1724E" w:rsidRPr="00CD3A98">
              <w:rPr>
                <w:rFonts w:cs="Arial"/>
              </w:rPr>
              <w:fldChar w:fldCharType="separate"/>
            </w:r>
            <w:r w:rsidR="00E1724E" w:rsidRPr="00CD3A98">
              <w:rPr>
                <w:rFonts w:cs="Arial"/>
              </w:rPr>
              <w:t> </w:t>
            </w:r>
            <w:r w:rsidR="00E1724E" w:rsidRPr="00CD3A98">
              <w:rPr>
                <w:rFonts w:cs="Arial"/>
              </w:rPr>
              <w:t> </w:t>
            </w:r>
            <w:r w:rsidR="00E1724E" w:rsidRPr="00CD3A98">
              <w:rPr>
                <w:rFonts w:cs="Arial"/>
              </w:rPr>
              <w:t> </w:t>
            </w:r>
            <w:r w:rsidR="00E1724E" w:rsidRPr="00CD3A98">
              <w:rPr>
                <w:rFonts w:cs="Arial"/>
              </w:rPr>
              <w:t> </w:t>
            </w:r>
            <w:r w:rsidR="00E1724E" w:rsidRPr="00CD3A98">
              <w:rPr>
                <w:rFonts w:cs="Arial"/>
              </w:rPr>
              <w:t> </w:t>
            </w:r>
            <w:r w:rsidR="00E1724E" w:rsidRPr="00CD3A98">
              <w:rPr>
                <w:rFonts w:cs="Arial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35327" w:rsidRPr="00A043D1" w:rsidRDefault="00535327" w:rsidP="00A043D1">
            <w:pPr>
              <w:spacing w:line="360" w:lineRule="auto"/>
              <w:rPr>
                <w:b/>
              </w:rPr>
            </w:pPr>
            <w:r w:rsidRPr="00A043D1">
              <w:rPr>
                <w:b/>
              </w:rPr>
              <w:t>ÁREA:</w:t>
            </w:r>
            <w:r w:rsidR="00E1724E" w:rsidRPr="00CD3A98">
              <w:rPr>
                <w:rFonts w:cs="Arial"/>
              </w:rPr>
              <w:t xml:space="preserve"> </w:t>
            </w:r>
            <w:r w:rsidR="00E1724E" w:rsidRPr="00CD3A98">
              <w:rPr>
                <w:rFonts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E1724E" w:rsidRPr="00CD3A98">
              <w:rPr>
                <w:rFonts w:cs="Arial"/>
              </w:rPr>
              <w:instrText xml:space="preserve"> FORMTEXT </w:instrText>
            </w:r>
            <w:r w:rsidR="00E1724E" w:rsidRPr="00CD3A98">
              <w:rPr>
                <w:rFonts w:cs="Arial"/>
              </w:rPr>
            </w:r>
            <w:r w:rsidR="00E1724E" w:rsidRPr="00CD3A98">
              <w:rPr>
                <w:rFonts w:cs="Arial"/>
              </w:rPr>
              <w:fldChar w:fldCharType="separate"/>
            </w:r>
            <w:r w:rsidR="00E1724E" w:rsidRPr="00CD3A98">
              <w:rPr>
                <w:rFonts w:cs="Arial"/>
              </w:rPr>
              <w:t> </w:t>
            </w:r>
            <w:r w:rsidR="00E1724E" w:rsidRPr="00CD3A98">
              <w:rPr>
                <w:rFonts w:cs="Arial"/>
              </w:rPr>
              <w:t> </w:t>
            </w:r>
            <w:r w:rsidR="00E1724E" w:rsidRPr="00CD3A98">
              <w:rPr>
                <w:rFonts w:cs="Arial"/>
              </w:rPr>
              <w:t> </w:t>
            </w:r>
            <w:r w:rsidR="00E1724E" w:rsidRPr="00CD3A98">
              <w:rPr>
                <w:rFonts w:cs="Arial"/>
              </w:rPr>
              <w:t> </w:t>
            </w:r>
            <w:r w:rsidR="00E1724E" w:rsidRPr="00CD3A98">
              <w:rPr>
                <w:rFonts w:cs="Arial"/>
              </w:rPr>
              <w:t> </w:t>
            </w:r>
            <w:r w:rsidR="00E1724E" w:rsidRPr="00CD3A98">
              <w:rPr>
                <w:rFonts w:cs="Arial"/>
              </w:rPr>
              <w:fldChar w:fldCharType="end"/>
            </w:r>
          </w:p>
        </w:tc>
      </w:tr>
      <w:tr w:rsidR="00535327" w:rsidTr="00A043D1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327" w:rsidRDefault="00A043D1" w:rsidP="003238E9">
            <w:pPr>
              <w:spacing w:line="360" w:lineRule="auto"/>
            </w:pPr>
            <w:r w:rsidRPr="00A043D1">
              <w:rPr>
                <w:b/>
              </w:rPr>
              <w:t>RECRUTAMENTO:</w:t>
            </w:r>
            <w:r>
              <w:t xml:space="preserve">      </w:t>
            </w:r>
            <w:r w:rsidRPr="00D25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E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5E6F">
              <w:rPr>
                <w:rFonts w:ascii="Arial" w:hAnsi="Arial" w:cs="Arial"/>
                <w:sz w:val="20"/>
                <w:szCs w:val="20"/>
              </w:rPr>
            </w:r>
            <w:r w:rsidRPr="00D25E6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t xml:space="preserve"> </w:t>
            </w:r>
            <w:r w:rsidR="003238E9">
              <w:t>Externo</w:t>
            </w:r>
            <w:r>
              <w:t xml:space="preserve">      </w:t>
            </w:r>
            <w:r w:rsidRPr="00D25E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E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25E6F">
              <w:rPr>
                <w:rFonts w:ascii="Arial" w:hAnsi="Arial" w:cs="Arial"/>
                <w:sz w:val="20"/>
                <w:szCs w:val="20"/>
              </w:rPr>
            </w:r>
            <w:r w:rsidRPr="00D25E6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t xml:space="preserve"> I</w:t>
            </w:r>
            <w:r w:rsidR="003238E9">
              <w:t>nterno</w:t>
            </w:r>
          </w:p>
        </w:tc>
      </w:tr>
    </w:tbl>
    <w:p w:rsidR="00535327" w:rsidRDefault="00A043D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846D1" wp14:editId="27C18FCD">
                <wp:simplePos x="0" y="0"/>
                <wp:positionH relativeFrom="column">
                  <wp:posOffset>12065</wp:posOffset>
                </wp:positionH>
                <wp:positionV relativeFrom="paragraph">
                  <wp:posOffset>76200</wp:posOffset>
                </wp:positionV>
                <wp:extent cx="6243320" cy="272415"/>
                <wp:effectExtent l="0" t="0" r="24130" b="1333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3D1" w:rsidRPr="00657737" w:rsidRDefault="00A043D1" w:rsidP="00A043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737">
                              <w:rPr>
                                <w:b/>
                              </w:rPr>
                              <w:t>INSPER INSTITUTO DE ENSINO E PESQUISA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8" o:spid="_x0000_s1027" style="position:absolute;margin-left:.95pt;margin-top:6pt;width:491.6pt;height:21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" fillcolor="black [3200]" strokecolor="black [1600]" strokeweight="2pt">
                <v:textbox>
                  <w:txbxContent>
                    <w:p w:rsidR="00A043D1" w:rsidRPr="00657737" w:rsidRDefault="00A043D1" w:rsidP="00A043D1">
                      <w:pPr>
                        <w:jc w:val="center"/>
                        <w:rPr>
                          <w:b/>
                        </w:rPr>
                      </w:pPr>
                      <w:r w:rsidRPr="00657737">
                        <w:rPr>
                          <w:b/>
                        </w:rPr>
                        <w:t>INSPER INSTITUTO DE ENSINO E PESQUISA</w:t>
                      </w:r>
                    </w:p>
                  </w:txbxContent>
                </v:textbox>
              </v:rect>
            </w:pict>
          </mc:Fallback>
        </mc:AlternateContent>
      </w:r>
    </w:p>
    <w:p w:rsidR="00A043D1" w:rsidRDefault="00A043D1" w:rsidP="00A043D1">
      <w:pPr>
        <w:spacing w:after="0"/>
        <w:ind w:left="142"/>
      </w:pPr>
    </w:p>
    <w:p w:rsidR="00AE46DA" w:rsidRDefault="00AE46DA" w:rsidP="00AE46DA">
      <w:pPr>
        <w:ind w:left="142"/>
        <w:jc w:val="both"/>
      </w:pPr>
      <w:r>
        <w:t xml:space="preserve">O </w:t>
      </w:r>
      <w:r w:rsidRPr="00AE46DA">
        <w:rPr>
          <w:b/>
        </w:rPr>
        <w:t xml:space="preserve">Insper </w:t>
      </w:r>
      <w:r>
        <w:t>é uma instituição de ensino e pesquisa, sem fins lucrativos, que reverte todo o resultado da sua operação na realização de sua missão.</w:t>
      </w:r>
    </w:p>
    <w:p w:rsidR="00AE46DA" w:rsidRDefault="00AE46DA" w:rsidP="00AE46DA">
      <w:pPr>
        <w:ind w:left="142"/>
        <w:jc w:val="both"/>
      </w:pPr>
      <w:r>
        <w:t>Oferecemos programas de ensino que demandam uma forte dedicação dos seus alunos e que contemplam todo o ciclo de uma carreira: Graduação (ADM e ECO), Certificates, MBAs, LLMs e Educação Executiva. Os professores da Instituição, por meio de suas pesquisas, disseminam o conhecimento nas mais diversas áreas de Economia e de Negócios (Marketing, Estratégia, Finanças, Operações e Direito nos Negócios).</w:t>
      </w:r>
    </w:p>
    <w:p w:rsidR="00AE46DA" w:rsidRDefault="00AE46DA" w:rsidP="00AE46DA">
      <w:pPr>
        <w:ind w:left="142"/>
        <w:jc w:val="both"/>
      </w:pPr>
      <w:r>
        <w:t>A escola está localizada em São Paulo (Vila Olímpia), com um campus moderno, conta com mais 20 parcerias internacionais e é certificada internacionalmente pela AACSB e pela AMBA.</w:t>
      </w:r>
    </w:p>
    <w:p w:rsidR="00A043D1" w:rsidRDefault="007C2A5C" w:rsidP="00AE46DA">
      <w:pPr>
        <w:ind w:left="142"/>
        <w:jc w:val="both"/>
      </w:pPr>
      <w:r>
        <w:t xml:space="preserve">Para mais informações, acesse </w:t>
      </w:r>
      <w:hyperlink r:id="rId8" w:history="1">
        <w:r w:rsidRPr="00753C74">
          <w:rPr>
            <w:rStyle w:val="Hyperlink"/>
          </w:rPr>
          <w:t>www.insper.edu.br</w:t>
        </w:r>
      </w:hyperlink>
      <w:proofErr w:type="gramStart"/>
      <w:r>
        <w:t>.</w:t>
      </w:r>
      <w:proofErr w:type="gramEnd"/>
      <w:r w:rsidR="001D48E9" w:rsidRPr="007C2A5C"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3B7A3" wp14:editId="09A8C820">
                <wp:simplePos x="0" y="0"/>
                <wp:positionH relativeFrom="column">
                  <wp:posOffset>12065</wp:posOffset>
                </wp:positionH>
                <wp:positionV relativeFrom="paragraph">
                  <wp:posOffset>270510</wp:posOffset>
                </wp:positionV>
                <wp:extent cx="6243320" cy="272415"/>
                <wp:effectExtent l="0" t="0" r="24130" b="1333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48E9" w:rsidRPr="00657737" w:rsidRDefault="001D48E9" w:rsidP="001D48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737">
                              <w:rPr>
                                <w:b/>
                              </w:rPr>
                              <w:t>ÁREA DE ATUAÇÃO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9" o:spid="_x0000_s1028" style="position:absolute;left:0;text-align:left;margin-left:.95pt;margin-top:21.3pt;width:491.6pt;height:21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" fillcolor="black [3200]" strokecolor="black [1600]" strokeweight="2pt">
                <v:textbox>
                  <w:txbxContent>
                    <w:p w:rsidR="001D48E9" w:rsidRPr="00657737" w:rsidRDefault="001D48E9" w:rsidP="001D48E9">
                      <w:pPr>
                        <w:jc w:val="center"/>
                        <w:rPr>
                          <w:b/>
                        </w:rPr>
                      </w:pPr>
                      <w:r w:rsidRPr="00657737">
                        <w:rPr>
                          <w:b/>
                        </w:rPr>
                        <w:t>ÁREA DE ATUAÇÃO</w:t>
                      </w:r>
                    </w:p>
                  </w:txbxContent>
                </v:textbox>
              </v:rect>
            </w:pict>
          </mc:Fallback>
        </mc:AlternateContent>
      </w:r>
    </w:p>
    <w:p w:rsidR="00535327" w:rsidRDefault="00535327" w:rsidP="00A043D1"/>
    <w:p w:rsidR="001D48E9" w:rsidRDefault="00C21323" w:rsidP="00657737">
      <w:pPr>
        <w:spacing w:after="0"/>
        <w:rPr>
          <w:b/>
        </w:rPr>
      </w:pPr>
      <w:r w:rsidRPr="001D48E9"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A9BB86A" wp14:editId="22FE970C">
            <wp:simplePos x="0" y="0"/>
            <wp:positionH relativeFrom="column">
              <wp:posOffset>7244715</wp:posOffset>
            </wp:positionH>
            <wp:positionV relativeFrom="paragraph">
              <wp:posOffset>-633095</wp:posOffset>
            </wp:positionV>
            <wp:extent cx="1552575" cy="628650"/>
            <wp:effectExtent l="0" t="0" r="9525" b="0"/>
            <wp:wrapNone/>
            <wp:docPr id="3" name="Imagem 3" descr="colorida_pos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da_positi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8E9" w:rsidRPr="001D48E9">
        <w:rPr>
          <w:b/>
        </w:rPr>
        <w:t>MISSÃO DO CARGO:</w:t>
      </w:r>
    </w:p>
    <w:p w:rsidR="00657737" w:rsidRDefault="00E1724E" w:rsidP="00E23B9C">
      <w:pPr>
        <w:spacing w:after="0" w:line="240" w:lineRule="auto"/>
        <w:rPr>
          <w:b/>
        </w:rPr>
      </w:pPr>
      <w:r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CD3A98">
        <w:rPr>
          <w:rFonts w:cs="Arial"/>
        </w:rPr>
        <w:instrText xml:space="preserve"> FORMTEXT </w:instrText>
      </w:r>
      <w:r w:rsidRPr="00CD3A98">
        <w:rPr>
          <w:rFonts w:cs="Arial"/>
        </w:rPr>
      </w:r>
      <w:r w:rsidRPr="00CD3A98">
        <w:rPr>
          <w:rFonts w:cs="Arial"/>
        </w:rPr>
        <w:fldChar w:fldCharType="separate"/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t> </w:t>
      </w:r>
      <w:r w:rsidRPr="00CD3A98">
        <w:rPr>
          <w:rFonts w:cs="Arial"/>
        </w:rPr>
        <w:fldChar w:fldCharType="end"/>
      </w:r>
    </w:p>
    <w:p w:rsidR="001D48E9" w:rsidRDefault="001D48E9" w:rsidP="00657737">
      <w:pPr>
        <w:spacing w:after="0"/>
        <w:rPr>
          <w:b/>
        </w:rPr>
      </w:pPr>
      <w:r>
        <w:rPr>
          <w:b/>
        </w:rPr>
        <w:t>PRINCIPAIS RESPONSABILIDADES:</w:t>
      </w:r>
    </w:p>
    <w:p w:rsidR="001D48E9" w:rsidRDefault="00E1724E" w:rsidP="00E23B9C">
      <w:pPr>
        <w:spacing w:after="0" w:line="240" w:lineRule="auto"/>
        <w:rPr>
          <w:rFonts w:cs="Arial"/>
        </w:rPr>
      </w:pPr>
      <w:r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CD3A98">
        <w:rPr>
          <w:rFonts w:cs="Arial"/>
        </w:rPr>
        <w:instrText xml:space="preserve"> FORMTEXT </w:instrText>
      </w:r>
      <w:r w:rsidRPr="00CD3A98">
        <w:rPr>
          <w:rFonts w:cs="Arial"/>
        </w:rPr>
      </w:r>
      <w:r w:rsidRPr="00CD3A98">
        <w:rPr>
          <w:rFonts w:cs="Arial"/>
        </w:rPr>
        <w:fldChar w:fldCharType="separate"/>
      </w:r>
      <w:r w:rsidR="00774C30">
        <w:rPr>
          <w:rFonts w:cs="Arial"/>
        </w:rPr>
        <w:t> </w:t>
      </w:r>
      <w:r w:rsidR="00774C30">
        <w:rPr>
          <w:rFonts w:cs="Arial"/>
        </w:rPr>
        <w:t> </w:t>
      </w:r>
      <w:r w:rsidR="00774C30">
        <w:rPr>
          <w:rFonts w:cs="Arial"/>
        </w:rPr>
        <w:t> </w:t>
      </w:r>
      <w:r w:rsidR="00774C30">
        <w:rPr>
          <w:rFonts w:cs="Arial"/>
        </w:rPr>
        <w:t> </w:t>
      </w:r>
      <w:r w:rsidR="00774C30">
        <w:rPr>
          <w:rFonts w:cs="Arial"/>
        </w:rPr>
        <w:t> </w:t>
      </w:r>
      <w:r w:rsidRPr="00CD3A98">
        <w:rPr>
          <w:rFonts w:cs="Arial"/>
        </w:rPr>
        <w:fldChar w:fldCharType="end"/>
      </w:r>
    </w:p>
    <w:p w:rsidR="00E23B9C" w:rsidRDefault="00E23B9C" w:rsidP="00E23B9C">
      <w:pPr>
        <w:spacing w:after="0" w:line="240" w:lineRule="auto"/>
        <w:rPr>
          <w:b/>
        </w:rPr>
      </w:pPr>
    </w:p>
    <w:p w:rsidR="001D48E9" w:rsidRDefault="00774C30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285E9DE" wp14:editId="0669A05A">
                <wp:extent cx="6243320" cy="272415"/>
                <wp:effectExtent l="0" t="0" r="24130" b="13335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C30" w:rsidRPr="00657737" w:rsidRDefault="00774C30" w:rsidP="00774C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737">
                              <w:rPr>
                                <w:b/>
                              </w:rPr>
                              <w:t>RESQUISITOS DO 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0" o:spid="_x0000_s1029" style="width:491.6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" fillcolor="black [3200]" strokecolor="black [1600]" strokeweight="2pt">
                <v:textbox>
                  <w:txbxContent>
                    <w:p w:rsidR="00774C30" w:rsidRPr="00657737" w:rsidRDefault="00774C30" w:rsidP="00774C30">
                      <w:pPr>
                        <w:jc w:val="center"/>
                        <w:rPr>
                          <w:b/>
                        </w:rPr>
                      </w:pPr>
                      <w:r w:rsidRPr="00657737">
                        <w:rPr>
                          <w:b/>
                        </w:rPr>
                        <w:t>RESQUISITOS DO PERFIL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D48E9" w:rsidRDefault="001D48E9" w:rsidP="00657737">
      <w:pPr>
        <w:spacing w:after="0"/>
        <w:rPr>
          <w:b/>
        </w:rPr>
      </w:pPr>
      <w:r>
        <w:rPr>
          <w:b/>
        </w:rPr>
        <w:t>FORMAÇÃO:</w:t>
      </w:r>
      <w:r w:rsidR="00E1724E">
        <w:rPr>
          <w:b/>
        </w:rPr>
        <w:t xml:space="preserve"> </w:t>
      </w:r>
      <w:r w:rsidR="00E1724E"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E1724E" w:rsidRPr="00CD3A98">
        <w:rPr>
          <w:rFonts w:cs="Arial"/>
        </w:rPr>
        <w:instrText xml:space="preserve"> FORMTEXT </w:instrText>
      </w:r>
      <w:r w:rsidR="00E1724E" w:rsidRPr="00CD3A98">
        <w:rPr>
          <w:rFonts w:cs="Arial"/>
        </w:rPr>
      </w:r>
      <w:r w:rsidR="00E1724E" w:rsidRPr="00CD3A98">
        <w:rPr>
          <w:rFonts w:cs="Arial"/>
        </w:rPr>
        <w:fldChar w:fldCharType="separate"/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fldChar w:fldCharType="end"/>
      </w:r>
    </w:p>
    <w:p w:rsidR="001D48E9" w:rsidRDefault="001D48E9" w:rsidP="00657737">
      <w:pPr>
        <w:spacing w:after="0"/>
        <w:rPr>
          <w:b/>
        </w:rPr>
      </w:pPr>
      <w:r>
        <w:rPr>
          <w:b/>
        </w:rPr>
        <w:t>CONHECIMENTOS</w:t>
      </w:r>
      <w:r w:rsidR="00AE46DA">
        <w:rPr>
          <w:b/>
        </w:rPr>
        <w:t xml:space="preserve"> E COMPETÊNCIAS</w:t>
      </w:r>
      <w:r>
        <w:rPr>
          <w:b/>
        </w:rPr>
        <w:t>:</w:t>
      </w:r>
    </w:p>
    <w:p w:rsidR="001D48E9" w:rsidRPr="00FB7A2B" w:rsidRDefault="00E1724E" w:rsidP="00E23B9C">
      <w:pPr>
        <w:spacing w:after="0" w:line="240" w:lineRule="auto"/>
        <w:rPr>
          <w:b/>
        </w:rPr>
      </w:pPr>
      <w:r w:rsidRPr="00FB7A2B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FB7A2B">
        <w:rPr>
          <w:rFonts w:cs="Arial"/>
        </w:rPr>
        <w:instrText xml:space="preserve"> FORMTEXT </w:instrText>
      </w:r>
      <w:r w:rsidRPr="00FB7A2B">
        <w:rPr>
          <w:rFonts w:cs="Arial"/>
        </w:rPr>
      </w:r>
      <w:r w:rsidRPr="00FB7A2B">
        <w:rPr>
          <w:rFonts w:cs="Arial"/>
        </w:rPr>
        <w:fldChar w:fldCharType="separate"/>
      </w:r>
      <w:r w:rsidRPr="00CD3A98">
        <w:t> </w:t>
      </w:r>
      <w:r w:rsidRPr="00CD3A98">
        <w:t> </w:t>
      </w:r>
      <w:r w:rsidRPr="00CD3A98">
        <w:t> </w:t>
      </w:r>
      <w:r w:rsidRPr="00CD3A98">
        <w:t> </w:t>
      </w:r>
      <w:r w:rsidRPr="00CD3A98">
        <w:t> </w:t>
      </w:r>
      <w:r w:rsidRPr="00FB7A2B">
        <w:rPr>
          <w:rFonts w:cs="Arial"/>
        </w:rPr>
        <w:fldChar w:fldCharType="end"/>
      </w:r>
    </w:p>
    <w:p w:rsidR="001D48E9" w:rsidRDefault="001D48E9" w:rsidP="00657737">
      <w:pPr>
        <w:spacing w:after="0"/>
        <w:rPr>
          <w:b/>
        </w:rPr>
      </w:pPr>
      <w:r>
        <w:rPr>
          <w:b/>
        </w:rPr>
        <w:t>EXPERIÊNCIA:</w:t>
      </w:r>
      <w:r w:rsidR="00E1724E">
        <w:rPr>
          <w:b/>
        </w:rPr>
        <w:t xml:space="preserve"> </w:t>
      </w:r>
      <w:r w:rsidR="00E1724E"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E1724E" w:rsidRPr="00CD3A98">
        <w:rPr>
          <w:rFonts w:cs="Arial"/>
        </w:rPr>
        <w:instrText xml:space="preserve"> FORMTEXT </w:instrText>
      </w:r>
      <w:r w:rsidR="00E1724E" w:rsidRPr="00CD3A98">
        <w:rPr>
          <w:rFonts w:cs="Arial"/>
        </w:rPr>
      </w:r>
      <w:r w:rsidR="00E1724E" w:rsidRPr="00CD3A98">
        <w:rPr>
          <w:rFonts w:cs="Arial"/>
        </w:rPr>
        <w:fldChar w:fldCharType="separate"/>
      </w:r>
      <w:bookmarkStart w:id="0" w:name="_GoBack"/>
      <w:r w:rsidR="003715C0">
        <w:rPr>
          <w:rFonts w:cs="Arial"/>
        </w:rPr>
        <w:t> </w:t>
      </w:r>
      <w:r w:rsidR="003715C0">
        <w:rPr>
          <w:rFonts w:cs="Arial"/>
        </w:rPr>
        <w:t> </w:t>
      </w:r>
      <w:r w:rsidR="003715C0">
        <w:rPr>
          <w:rFonts w:cs="Arial"/>
        </w:rPr>
        <w:t> </w:t>
      </w:r>
      <w:r w:rsidR="003715C0">
        <w:rPr>
          <w:rFonts w:cs="Arial"/>
        </w:rPr>
        <w:t> </w:t>
      </w:r>
      <w:r w:rsidR="003715C0">
        <w:rPr>
          <w:rFonts w:cs="Arial"/>
        </w:rPr>
        <w:t> </w:t>
      </w:r>
      <w:bookmarkEnd w:id="0"/>
      <w:r w:rsidR="00E1724E" w:rsidRPr="00CD3A98">
        <w:rPr>
          <w:rFonts w:cs="Arial"/>
        </w:rPr>
        <w:fldChar w:fldCharType="end"/>
      </w:r>
    </w:p>
    <w:p w:rsidR="001D48E9" w:rsidRDefault="00471D5C" w:rsidP="001D48E9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923B7" wp14:editId="054BEB27">
                <wp:simplePos x="0" y="0"/>
                <wp:positionH relativeFrom="column">
                  <wp:posOffset>-16510</wp:posOffset>
                </wp:positionH>
                <wp:positionV relativeFrom="paragraph">
                  <wp:posOffset>110490</wp:posOffset>
                </wp:positionV>
                <wp:extent cx="6243320" cy="272415"/>
                <wp:effectExtent l="0" t="0" r="24130" b="1333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D5C" w:rsidRPr="00657737" w:rsidRDefault="00471D5C" w:rsidP="00471D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737">
                              <w:rPr>
                                <w:b/>
                              </w:rPr>
                              <w:t>INFORMAÇÕES ADICIONAIS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1" o:spid="_x0000_s1030" style="position:absolute;margin-left:-1.3pt;margin-top:8.7pt;width:491.6pt;height:21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" fillcolor="black [3200]" strokecolor="black [1600]" strokeweight="2pt">
                <v:textbox>
                  <w:txbxContent>
                    <w:p w:rsidR="00471D5C" w:rsidRPr="00657737" w:rsidRDefault="00471D5C" w:rsidP="00471D5C">
                      <w:pPr>
                        <w:jc w:val="center"/>
                        <w:rPr>
                          <w:b/>
                        </w:rPr>
                      </w:pPr>
                      <w:r w:rsidRPr="00657737">
                        <w:rPr>
                          <w:b/>
                        </w:rPr>
                        <w:t>INFORMAÇÕES ADICIONAIS</w:t>
                      </w:r>
                    </w:p>
                  </w:txbxContent>
                </v:textbox>
              </v:rect>
            </w:pict>
          </mc:Fallback>
        </mc:AlternateContent>
      </w:r>
    </w:p>
    <w:p w:rsidR="00657737" w:rsidRDefault="00657737" w:rsidP="00657737">
      <w:pPr>
        <w:spacing w:after="0"/>
        <w:rPr>
          <w:b/>
        </w:rPr>
      </w:pPr>
    </w:p>
    <w:p w:rsidR="001D48E9" w:rsidRDefault="00471D5C" w:rsidP="00657737">
      <w:pPr>
        <w:spacing w:after="0"/>
        <w:rPr>
          <w:b/>
        </w:rPr>
      </w:pPr>
      <w:r>
        <w:rPr>
          <w:b/>
        </w:rPr>
        <w:t>PREVISÃO DE INÍCIO:</w:t>
      </w:r>
      <w:r w:rsidR="00E1724E">
        <w:rPr>
          <w:b/>
        </w:rPr>
        <w:t xml:space="preserve"> </w:t>
      </w:r>
      <w:r w:rsidR="00E1724E"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E1724E" w:rsidRPr="00CD3A98">
        <w:rPr>
          <w:rFonts w:cs="Arial"/>
        </w:rPr>
        <w:instrText xml:space="preserve"> FORMTEXT </w:instrText>
      </w:r>
      <w:r w:rsidR="00E1724E" w:rsidRPr="00CD3A98">
        <w:rPr>
          <w:rFonts w:cs="Arial"/>
        </w:rPr>
      </w:r>
      <w:r w:rsidR="00E1724E" w:rsidRPr="00CD3A98">
        <w:rPr>
          <w:rFonts w:cs="Arial"/>
        </w:rPr>
        <w:fldChar w:fldCharType="separate"/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fldChar w:fldCharType="end"/>
      </w:r>
      <w:r w:rsidR="00E1724E">
        <w:rPr>
          <w:rFonts w:cs="Arial"/>
        </w:rPr>
        <w:t xml:space="preserve"> de 20</w:t>
      </w:r>
      <w:r w:rsidR="00E1724E"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E1724E" w:rsidRPr="00CD3A98">
        <w:rPr>
          <w:rFonts w:cs="Arial"/>
        </w:rPr>
        <w:instrText xml:space="preserve"> FORMTEXT </w:instrText>
      </w:r>
      <w:r w:rsidR="00E1724E" w:rsidRPr="00CD3A98">
        <w:rPr>
          <w:rFonts w:cs="Arial"/>
        </w:rPr>
      </w:r>
      <w:r w:rsidR="00E1724E" w:rsidRPr="00CD3A98">
        <w:rPr>
          <w:rFonts w:cs="Arial"/>
        </w:rPr>
        <w:fldChar w:fldCharType="separate"/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fldChar w:fldCharType="end"/>
      </w:r>
      <w:r w:rsidR="00E1724E">
        <w:rPr>
          <w:rFonts w:cs="Arial"/>
        </w:rPr>
        <w:t>.</w:t>
      </w:r>
    </w:p>
    <w:p w:rsidR="00471D5C" w:rsidRDefault="00471D5C" w:rsidP="00657737">
      <w:pPr>
        <w:spacing w:after="0"/>
        <w:rPr>
          <w:b/>
        </w:rPr>
      </w:pPr>
      <w:r>
        <w:rPr>
          <w:b/>
        </w:rPr>
        <w:t>CARGA HORÁRIA SEMANAL:</w:t>
      </w:r>
      <w:r w:rsidR="00DD0F63">
        <w:rPr>
          <w:b/>
        </w:rPr>
        <w:t xml:space="preserve"> </w:t>
      </w:r>
      <w:r w:rsidR="00DD0F63"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DD0F63" w:rsidRPr="00CD3A98">
        <w:rPr>
          <w:rFonts w:cs="Arial"/>
        </w:rPr>
        <w:instrText xml:space="preserve"> FORMTEXT </w:instrText>
      </w:r>
      <w:r w:rsidR="00DD0F63" w:rsidRPr="00CD3A98">
        <w:rPr>
          <w:rFonts w:cs="Arial"/>
        </w:rPr>
      </w:r>
      <w:r w:rsidR="00DD0F63" w:rsidRPr="00CD3A98">
        <w:rPr>
          <w:rFonts w:cs="Arial"/>
        </w:rPr>
        <w:fldChar w:fldCharType="separate"/>
      </w:r>
      <w:r w:rsidR="00DD0F63" w:rsidRPr="00CD3A98">
        <w:rPr>
          <w:rFonts w:cs="Arial"/>
        </w:rPr>
        <w:t> </w:t>
      </w:r>
      <w:r w:rsidR="00DD0F63" w:rsidRPr="00CD3A98">
        <w:rPr>
          <w:rFonts w:cs="Arial"/>
        </w:rPr>
        <w:t> </w:t>
      </w:r>
      <w:r w:rsidR="00DD0F63" w:rsidRPr="00CD3A98">
        <w:rPr>
          <w:rFonts w:cs="Arial"/>
        </w:rPr>
        <w:t> </w:t>
      </w:r>
      <w:r w:rsidR="00DD0F63" w:rsidRPr="00CD3A98">
        <w:rPr>
          <w:rFonts w:cs="Arial"/>
        </w:rPr>
        <w:t> </w:t>
      </w:r>
      <w:r w:rsidR="00DD0F63" w:rsidRPr="00CD3A98">
        <w:rPr>
          <w:rFonts w:cs="Arial"/>
        </w:rPr>
        <w:t> </w:t>
      </w:r>
      <w:r w:rsidR="00DD0F63" w:rsidRPr="00CD3A98">
        <w:rPr>
          <w:rFonts w:cs="Arial"/>
        </w:rPr>
        <w:fldChar w:fldCharType="end"/>
      </w:r>
    </w:p>
    <w:p w:rsidR="00AE46DA" w:rsidRDefault="00471D5C" w:rsidP="00657737">
      <w:pPr>
        <w:spacing w:after="0"/>
      </w:pPr>
      <w:r>
        <w:rPr>
          <w:b/>
        </w:rPr>
        <w:t xml:space="preserve">LOCAL DE TRABALHO: </w:t>
      </w:r>
      <w:r>
        <w:t>Rua Quatá, 300 – Vila Olímpia | São Paulo.</w:t>
      </w:r>
    </w:p>
    <w:p w:rsidR="00657737" w:rsidRDefault="00657737" w:rsidP="00657737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48D6C" wp14:editId="11D21EDC">
                <wp:simplePos x="0" y="0"/>
                <wp:positionH relativeFrom="column">
                  <wp:posOffset>-26035</wp:posOffset>
                </wp:positionH>
                <wp:positionV relativeFrom="paragraph">
                  <wp:posOffset>85725</wp:posOffset>
                </wp:positionV>
                <wp:extent cx="6243320" cy="272415"/>
                <wp:effectExtent l="0" t="0" r="24130" b="1333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737" w:rsidRPr="00657737" w:rsidRDefault="00657737" w:rsidP="006577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737">
                              <w:rPr>
                                <w:b/>
                              </w:rPr>
                              <w:t>INSCRIÇÕES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2" o:spid="_x0000_s1031" style="position:absolute;margin-left:-2.05pt;margin-top:6.75pt;width:491.6pt;height:21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" fillcolor="black [3200]" strokecolor="black [1600]" strokeweight="2pt">
                <v:textbox>
                  <w:txbxContent>
                    <w:p w:rsidR="00657737" w:rsidRPr="00657737" w:rsidRDefault="00657737" w:rsidP="00657737">
                      <w:pPr>
                        <w:jc w:val="center"/>
                        <w:rPr>
                          <w:b/>
                        </w:rPr>
                      </w:pPr>
                      <w:r w:rsidRPr="00657737">
                        <w:rPr>
                          <w:b/>
                        </w:rPr>
                        <w:t>INSCRIÇÕES</w:t>
                      </w:r>
                    </w:p>
                  </w:txbxContent>
                </v:textbox>
              </v:rect>
            </w:pict>
          </mc:Fallback>
        </mc:AlternateContent>
      </w:r>
    </w:p>
    <w:p w:rsidR="00657737" w:rsidRDefault="00657737" w:rsidP="00657737">
      <w:pPr>
        <w:spacing w:after="0"/>
      </w:pPr>
    </w:p>
    <w:p w:rsidR="00657737" w:rsidRDefault="00657737" w:rsidP="00657737">
      <w:pPr>
        <w:spacing w:after="0"/>
      </w:pPr>
    </w:p>
    <w:p w:rsidR="00493AFA" w:rsidRDefault="00657737" w:rsidP="00E1724E">
      <w:pPr>
        <w:spacing w:after="0"/>
        <w:jc w:val="both"/>
        <w:rPr>
          <w:b/>
        </w:rPr>
      </w:pPr>
      <w:r>
        <w:rPr>
          <w:b/>
        </w:rPr>
        <w:t>CANDIDATOS EXTERNOS:</w:t>
      </w:r>
      <w:r w:rsidR="00493AFA">
        <w:rPr>
          <w:b/>
        </w:rPr>
        <w:t xml:space="preserve"> </w:t>
      </w:r>
      <w:r w:rsidR="00335D6E">
        <w:t>R</w:t>
      </w:r>
      <w:r w:rsidR="00493AFA">
        <w:t xml:space="preserve">ealize </w:t>
      </w:r>
      <w:r w:rsidR="007250A6">
        <w:t>a sua candidatura</w:t>
      </w:r>
      <w:r w:rsidR="00493AFA">
        <w:t xml:space="preserve"> por meio da nossa página virtual</w:t>
      </w:r>
      <w:r w:rsidR="00AE46DA">
        <w:t xml:space="preserve"> </w:t>
      </w:r>
      <w:r w:rsidR="00AE46DA" w:rsidRPr="00AE46DA">
        <w:rPr>
          <w:b/>
        </w:rPr>
        <w:t>Trabalhe no Insper</w:t>
      </w:r>
      <w:r w:rsidR="00335D6E">
        <w:t xml:space="preserve"> (</w:t>
      </w:r>
      <w:hyperlink r:id="rId10" w:history="1">
        <w:r w:rsidR="00AE46DA" w:rsidRPr="00C31A57">
          <w:rPr>
            <w:rStyle w:val="Hyperlink"/>
          </w:rPr>
          <w:t>http://www.insper.edu.br/institucional/trabalhe-conosco</w:t>
        </w:r>
      </w:hyperlink>
      <w:r w:rsidR="00335D6E">
        <w:t>)</w:t>
      </w:r>
      <w:r w:rsidR="00493AFA">
        <w:t>, a fim de garantir a sua inscrição</w:t>
      </w:r>
      <w:r w:rsidR="00E1724E">
        <w:t xml:space="preserve"> </w:t>
      </w:r>
      <w:r w:rsidR="007250A6">
        <w:t>na vaga desejada.</w:t>
      </w:r>
    </w:p>
    <w:p w:rsidR="00E1724E" w:rsidRDefault="00E1724E" w:rsidP="00E1724E">
      <w:pPr>
        <w:spacing w:after="0"/>
        <w:rPr>
          <w:b/>
        </w:rPr>
      </w:pPr>
    </w:p>
    <w:p w:rsidR="00657737" w:rsidRPr="00E1724E" w:rsidRDefault="00657737" w:rsidP="00E1724E">
      <w:pPr>
        <w:spacing w:after="0"/>
        <w:jc w:val="both"/>
      </w:pPr>
      <w:r>
        <w:rPr>
          <w:b/>
        </w:rPr>
        <w:lastRenderedPageBreak/>
        <w:t>CANDIDATOS INTERNOS:</w:t>
      </w:r>
      <w:r w:rsidR="00E1724E">
        <w:rPr>
          <w:b/>
        </w:rPr>
        <w:t xml:space="preserve"> </w:t>
      </w:r>
      <w:r w:rsidR="00E1724E">
        <w:t xml:space="preserve">Converse com o seu gestor sobre a sua participação no processo seletivo, observando o momento da área e o seu momento de carreira. Recomenda-se que o colaborador retome a sua avaliação de desempenho anterior, orientações de carreira e </w:t>
      </w:r>
      <w:r w:rsidR="00E1724E">
        <w:rPr>
          <w:i/>
        </w:rPr>
        <w:t>feedbacks</w:t>
      </w:r>
      <w:r w:rsidR="00E1724E">
        <w:t xml:space="preserve"> recebidos. Lembre-se que o tempo de casa, preferencialmente de 01 (um) ano, poderá ser critério decisiv</w:t>
      </w:r>
      <w:r w:rsidR="00B2417A">
        <w:t xml:space="preserve">o para sua participação. Acesse a Política de Gestão de Pessoas na </w:t>
      </w:r>
      <w:hyperlink r:id="rId11" w:history="1">
        <w:r w:rsidR="00B2417A">
          <w:rPr>
            <w:rStyle w:val="Hyperlink"/>
          </w:rPr>
          <w:t>i</w:t>
        </w:r>
        <w:r w:rsidR="00B2417A" w:rsidRPr="00B2417A">
          <w:rPr>
            <w:rStyle w:val="Hyperlink"/>
          </w:rPr>
          <w:t>ntranet</w:t>
        </w:r>
      </w:hyperlink>
      <w:r w:rsidR="00B2417A">
        <w:t xml:space="preserve"> </w:t>
      </w:r>
      <w:r w:rsidR="00E1724E">
        <w:t xml:space="preserve">para preencher o </w:t>
      </w:r>
      <w:r w:rsidR="00E23B9C">
        <w:t>f</w:t>
      </w:r>
      <w:r w:rsidR="00E1724E" w:rsidRPr="00E23B9C">
        <w:t xml:space="preserve">ormulário de </w:t>
      </w:r>
      <w:r w:rsidR="00E1724E" w:rsidRPr="00E1724E">
        <w:rPr>
          <w:b/>
        </w:rPr>
        <w:t>Inscrição</w:t>
      </w:r>
      <w:r w:rsidR="00313453">
        <w:rPr>
          <w:b/>
        </w:rPr>
        <w:t xml:space="preserve"> </w:t>
      </w:r>
      <w:r w:rsidR="00E23B9C">
        <w:rPr>
          <w:b/>
        </w:rPr>
        <w:t>a Processo Interno</w:t>
      </w:r>
      <w:r w:rsidR="00B2417A">
        <w:t>,</w:t>
      </w:r>
      <w:r w:rsidR="00E1724E">
        <w:t xml:space="preserve"> entregue ao </w:t>
      </w:r>
      <w:proofErr w:type="spellStart"/>
      <w:r w:rsidR="00E1724E">
        <w:t>Insper</w:t>
      </w:r>
      <w:proofErr w:type="spellEnd"/>
      <w:r w:rsidR="00E1724E">
        <w:t xml:space="preserve"> Pessoas e agende uma data para aconselhamento. </w:t>
      </w:r>
    </w:p>
    <w:p w:rsidR="00E1724E" w:rsidRDefault="00E1724E" w:rsidP="00E1724E">
      <w:pPr>
        <w:spacing w:after="0"/>
        <w:rPr>
          <w:b/>
        </w:rPr>
      </w:pPr>
    </w:p>
    <w:p w:rsidR="00493AFA" w:rsidRPr="00493AFA" w:rsidRDefault="00493AFA">
      <w:r>
        <w:rPr>
          <w:b/>
        </w:rPr>
        <w:t>PRAZO DE INSCRIÇÃO</w:t>
      </w:r>
      <w:r w:rsidR="00E1724E">
        <w:rPr>
          <w:b/>
        </w:rPr>
        <w:t xml:space="preserve">: </w:t>
      </w:r>
      <w:r w:rsidR="00E1724E"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E1724E" w:rsidRPr="00CD3A98">
        <w:rPr>
          <w:rFonts w:cs="Arial"/>
        </w:rPr>
        <w:instrText xml:space="preserve"> FORMTEXT </w:instrText>
      </w:r>
      <w:r w:rsidR="00E1724E" w:rsidRPr="00CD3A98">
        <w:rPr>
          <w:rFonts w:cs="Arial"/>
        </w:rPr>
      </w:r>
      <w:r w:rsidR="00E1724E" w:rsidRPr="00CD3A98">
        <w:rPr>
          <w:rFonts w:cs="Arial"/>
        </w:rPr>
        <w:fldChar w:fldCharType="separate"/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fldChar w:fldCharType="end"/>
      </w:r>
      <w:r w:rsidR="00E1724E">
        <w:rPr>
          <w:rFonts w:cs="Arial"/>
        </w:rPr>
        <w:t xml:space="preserve"> de </w:t>
      </w:r>
      <w:r w:rsidR="00E1724E"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E1724E" w:rsidRPr="00CD3A98">
        <w:rPr>
          <w:rFonts w:cs="Arial"/>
        </w:rPr>
        <w:instrText xml:space="preserve"> FORMTEXT </w:instrText>
      </w:r>
      <w:r w:rsidR="00E1724E" w:rsidRPr="00CD3A98">
        <w:rPr>
          <w:rFonts w:cs="Arial"/>
        </w:rPr>
      </w:r>
      <w:r w:rsidR="00E1724E" w:rsidRPr="00CD3A98">
        <w:rPr>
          <w:rFonts w:cs="Arial"/>
        </w:rPr>
        <w:fldChar w:fldCharType="separate"/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fldChar w:fldCharType="end"/>
      </w:r>
      <w:r w:rsidR="00E1724E">
        <w:rPr>
          <w:rFonts w:cs="Arial"/>
        </w:rPr>
        <w:t xml:space="preserve"> de 20</w:t>
      </w:r>
      <w:r w:rsidR="00E1724E" w:rsidRPr="00CD3A98">
        <w:rPr>
          <w:rFonts w:cs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E1724E" w:rsidRPr="00CD3A98">
        <w:rPr>
          <w:rFonts w:cs="Arial"/>
        </w:rPr>
        <w:instrText xml:space="preserve"> FORMTEXT </w:instrText>
      </w:r>
      <w:r w:rsidR="00E1724E" w:rsidRPr="00CD3A98">
        <w:rPr>
          <w:rFonts w:cs="Arial"/>
        </w:rPr>
      </w:r>
      <w:r w:rsidR="00E1724E" w:rsidRPr="00CD3A98">
        <w:rPr>
          <w:rFonts w:cs="Arial"/>
        </w:rPr>
        <w:fldChar w:fldCharType="separate"/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t> </w:t>
      </w:r>
      <w:r w:rsidR="00E1724E" w:rsidRPr="00CD3A98">
        <w:rPr>
          <w:rFonts w:cs="Arial"/>
        </w:rPr>
        <w:fldChar w:fldCharType="end"/>
      </w:r>
      <w:r w:rsidR="00E1724E">
        <w:rPr>
          <w:rFonts w:cs="Arial"/>
        </w:rPr>
        <w:t>.</w:t>
      </w:r>
      <w:r>
        <w:t xml:space="preserve"> </w:t>
      </w:r>
    </w:p>
    <w:p w:rsidR="00657737" w:rsidRDefault="009E196D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0A21B" wp14:editId="02B7BCBB">
                <wp:simplePos x="0" y="0"/>
                <wp:positionH relativeFrom="column">
                  <wp:posOffset>-48260</wp:posOffset>
                </wp:positionH>
                <wp:positionV relativeFrom="paragraph">
                  <wp:posOffset>119711</wp:posOffset>
                </wp:positionV>
                <wp:extent cx="6243320" cy="272415"/>
                <wp:effectExtent l="0" t="0" r="24130" b="1333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96D" w:rsidRPr="00657737" w:rsidRDefault="009E196D" w:rsidP="009E19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ORIENTAÇÕES</w:t>
                            </w:r>
                            <w:r w:rsidR="00AE46DA">
                              <w:rPr>
                                <w:b/>
                              </w:rPr>
                              <w:t xml:space="preserve"> PARA O INSPER PESSOAS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13" o:spid="_x0000_s1032" style="position:absolute;margin-left:-3.8pt;margin-top:9.45pt;width:491.6pt;height:21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" fillcolor="black [3200]" strokecolor="black [1600]" strokeweight="2pt">
                <v:textbox>
                  <w:txbxContent>
                    <w:p w:rsidR="009E196D" w:rsidRPr="00657737" w:rsidRDefault="009E196D" w:rsidP="009E19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ORIENTAÇÕES</w:t>
                      </w:r>
                      <w:r w:rsidR="00AE46DA">
                        <w:rPr>
                          <w:b/>
                        </w:rPr>
                        <w:t xml:space="preserve"> PARA O INSPER PESSOAS</w:t>
                      </w:r>
                    </w:p>
                  </w:txbxContent>
                </v:textbox>
              </v:rect>
            </w:pict>
          </mc:Fallback>
        </mc:AlternateContent>
      </w:r>
    </w:p>
    <w:p w:rsidR="00657737" w:rsidRDefault="00657737">
      <w:pPr>
        <w:rPr>
          <w:b/>
        </w:rPr>
      </w:pPr>
    </w:p>
    <w:p w:rsidR="009E196D" w:rsidRDefault="009E196D" w:rsidP="009E196D">
      <w:pPr>
        <w:jc w:val="both"/>
      </w:pPr>
      <w:r>
        <w:rPr>
          <w:b/>
        </w:rPr>
        <w:t>PREENCHIMENTO:</w:t>
      </w:r>
      <w:r>
        <w:t xml:space="preserve"> Este formulário deverá ser preenchido pelo Insper Pessoas</w:t>
      </w:r>
      <w:r w:rsidR="007C2A5C">
        <w:t xml:space="preserve">, </w:t>
      </w:r>
      <w:r>
        <w:t>baseando-se nas informações contidas no Formulário de Descrição de Cargo.</w:t>
      </w:r>
      <w:r w:rsidR="007C2A5C">
        <w:t xml:space="preserve"> </w:t>
      </w:r>
    </w:p>
    <w:p w:rsidR="009E196D" w:rsidRDefault="009E196D" w:rsidP="009E196D">
      <w:pPr>
        <w:jc w:val="both"/>
      </w:pPr>
      <w:r w:rsidRPr="009E196D">
        <w:rPr>
          <w:b/>
        </w:rPr>
        <w:t>INSCRIÇÕES:</w:t>
      </w:r>
      <w:r>
        <w:rPr>
          <w:b/>
        </w:rPr>
        <w:t xml:space="preserve"> </w:t>
      </w:r>
      <w:r>
        <w:t>Ao determinar o tipo de recrutamento, orienta-se que sejam mantidas somente as informações pertinente</w:t>
      </w:r>
      <w:r w:rsidR="007C2A5C">
        <w:t>s</w:t>
      </w:r>
      <w:r>
        <w:t xml:space="preserve"> </w:t>
      </w:r>
      <w:r w:rsidR="007C2A5C">
        <w:t>em relação à</w:t>
      </w:r>
      <w:r>
        <w:t xml:space="preserve"> candidatura</w:t>
      </w:r>
      <w:r w:rsidR="007C2A5C">
        <w:t>, mantendo-se as instruções para candidatos externos e/ou internos.</w:t>
      </w:r>
    </w:p>
    <w:p w:rsidR="007C2A5C" w:rsidRDefault="007C2A5C" w:rsidP="007C2A5C">
      <w:pPr>
        <w:jc w:val="both"/>
        <w:rPr>
          <w:b/>
        </w:rPr>
      </w:pPr>
      <w:r>
        <w:rPr>
          <w:b/>
        </w:rPr>
        <w:t xml:space="preserve">VALIDAÇÃO: </w:t>
      </w:r>
      <w:r>
        <w:t xml:space="preserve">Ao finalizar o </w:t>
      </w:r>
      <w:r w:rsidRPr="007C2A5C">
        <w:t>preenchimento</w:t>
      </w:r>
      <w:r>
        <w:t>, valide o formulário com a área requisitante</w:t>
      </w:r>
      <w:r w:rsidR="006E0867">
        <w:t>. E</w:t>
      </w:r>
      <w:r>
        <w:t xml:space="preserve">m seguida, salve o documento em formato </w:t>
      </w:r>
      <w:r w:rsidRPr="00563261">
        <w:t>pdf</w:t>
      </w:r>
      <w:r>
        <w:t xml:space="preserve"> e inicie a divulgação por meio dos canais definidos no planejamento.</w:t>
      </w:r>
    </w:p>
    <w:p w:rsidR="00657737" w:rsidRPr="00AE46DA" w:rsidRDefault="007C2A5C" w:rsidP="007C2A5C">
      <w:pPr>
        <w:jc w:val="both"/>
        <w:rPr>
          <w:b/>
          <w:color w:val="C00000"/>
        </w:rPr>
      </w:pPr>
      <w:r w:rsidRPr="00AE46DA">
        <w:rPr>
          <w:b/>
          <w:color w:val="C00000"/>
        </w:rPr>
        <w:t>LEMBRETE:</w:t>
      </w:r>
      <w:r w:rsidRPr="00AE46DA">
        <w:rPr>
          <w:color w:val="C00000"/>
        </w:rPr>
        <w:t xml:space="preserve"> Exclua este campo de “orientações” no momento em que for divulgar a oportunidade.</w:t>
      </w:r>
    </w:p>
    <w:p w:rsidR="001D48E9" w:rsidRPr="001D48E9" w:rsidRDefault="001D48E9">
      <w:pPr>
        <w:rPr>
          <w:b/>
        </w:rPr>
      </w:pPr>
    </w:p>
    <w:sectPr w:rsidR="001D48E9" w:rsidRPr="001D48E9" w:rsidSect="00E1724E">
      <w:headerReference w:type="default" r:id="rId12"/>
      <w:footerReference w:type="default" r:id="rId13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23" w:rsidRDefault="00C21323" w:rsidP="00C21323">
      <w:pPr>
        <w:spacing w:after="0" w:line="240" w:lineRule="auto"/>
      </w:pPr>
      <w:r>
        <w:separator/>
      </w:r>
    </w:p>
  </w:endnote>
  <w:endnote w:type="continuationSeparator" w:id="0">
    <w:p w:rsidR="00C21323" w:rsidRDefault="00C21323" w:rsidP="00C2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53" w:rsidRPr="002A1D8F" w:rsidRDefault="00313453" w:rsidP="00313453">
    <w:pPr>
      <w:pStyle w:val="Rodap"/>
      <w:jc w:val="center"/>
      <w:rPr>
        <w:color w:val="595959" w:themeColor="text1" w:themeTint="A6"/>
      </w:rPr>
    </w:pPr>
    <w:r w:rsidRPr="002A1D8F">
      <w:rPr>
        <w:color w:val="595959" w:themeColor="text1" w:themeTint="A6"/>
      </w:rPr>
      <w:t>Insper Pess</w:t>
    </w:r>
    <w:r>
      <w:rPr>
        <w:color w:val="595959" w:themeColor="text1" w:themeTint="A6"/>
      </w:rPr>
      <w:t>oas – Política de Recrutamento e</w:t>
    </w:r>
    <w:r w:rsidRPr="002A1D8F">
      <w:rPr>
        <w:color w:val="595959" w:themeColor="text1" w:themeTint="A6"/>
      </w:rPr>
      <w:t xml:space="preserve"> Seleção</w:t>
    </w:r>
  </w:p>
  <w:p w:rsidR="00313453" w:rsidRDefault="003134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23" w:rsidRDefault="00C21323" w:rsidP="00C21323">
      <w:pPr>
        <w:spacing w:after="0" w:line="240" w:lineRule="auto"/>
      </w:pPr>
      <w:r>
        <w:separator/>
      </w:r>
    </w:p>
  </w:footnote>
  <w:footnote w:type="continuationSeparator" w:id="0">
    <w:p w:rsidR="00C21323" w:rsidRDefault="00C21323" w:rsidP="00C2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23" w:rsidRDefault="00C21323" w:rsidP="00C21323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18EC775" wp14:editId="0D86D65F">
          <wp:extent cx="1551600" cy="536717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sp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600" cy="536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8DAA3F3" wp14:editId="46D065E9">
          <wp:simplePos x="0" y="0"/>
          <wp:positionH relativeFrom="column">
            <wp:posOffset>7397115</wp:posOffset>
          </wp:positionH>
          <wp:positionV relativeFrom="paragraph">
            <wp:posOffset>-30480</wp:posOffset>
          </wp:positionV>
          <wp:extent cx="1552575" cy="628650"/>
          <wp:effectExtent l="0" t="0" r="9525" b="0"/>
          <wp:wrapNone/>
          <wp:docPr id="4" name="Imagem 4" descr="colorida_posi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ida_posit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3E2842B" wp14:editId="63F54E5E">
          <wp:simplePos x="0" y="0"/>
          <wp:positionH relativeFrom="column">
            <wp:posOffset>7244715</wp:posOffset>
          </wp:positionH>
          <wp:positionV relativeFrom="paragraph">
            <wp:posOffset>-182880</wp:posOffset>
          </wp:positionV>
          <wp:extent cx="1552575" cy="628650"/>
          <wp:effectExtent l="0" t="0" r="9525" b="0"/>
          <wp:wrapNone/>
          <wp:docPr id="2" name="Imagem 2" descr="colorida_posi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ida_posit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4CC69CD" wp14:editId="4103CEC4">
          <wp:simplePos x="0" y="0"/>
          <wp:positionH relativeFrom="column">
            <wp:posOffset>7397115</wp:posOffset>
          </wp:positionH>
          <wp:positionV relativeFrom="paragraph">
            <wp:posOffset>-30480</wp:posOffset>
          </wp:positionV>
          <wp:extent cx="1552575" cy="628650"/>
          <wp:effectExtent l="0" t="0" r="9525" b="0"/>
          <wp:wrapNone/>
          <wp:docPr id="6" name="Imagem 6" descr="colorida_posi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ida_posit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200141" wp14:editId="48DD0277">
          <wp:simplePos x="0" y="0"/>
          <wp:positionH relativeFrom="column">
            <wp:posOffset>7244715</wp:posOffset>
          </wp:positionH>
          <wp:positionV relativeFrom="paragraph">
            <wp:posOffset>-182880</wp:posOffset>
          </wp:positionV>
          <wp:extent cx="1552575" cy="628650"/>
          <wp:effectExtent l="0" t="0" r="9525" b="0"/>
          <wp:wrapNone/>
          <wp:docPr id="1" name="Imagem 1" descr="colorida_posi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ida_posit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D4E75"/>
    <w:multiLevelType w:val="hybridMultilevel"/>
    <w:tmpl w:val="47F0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23"/>
    <w:rsid w:val="0006098E"/>
    <w:rsid w:val="001D48E9"/>
    <w:rsid w:val="002249A6"/>
    <w:rsid w:val="00313453"/>
    <w:rsid w:val="003238E9"/>
    <w:rsid w:val="00335D6E"/>
    <w:rsid w:val="003715C0"/>
    <w:rsid w:val="00471D5C"/>
    <w:rsid w:val="00493AFA"/>
    <w:rsid w:val="00535327"/>
    <w:rsid w:val="00563261"/>
    <w:rsid w:val="00657737"/>
    <w:rsid w:val="006E0867"/>
    <w:rsid w:val="007250A6"/>
    <w:rsid w:val="00774C30"/>
    <w:rsid w:val="0079194F"/>
    <w:rsid w:val="00797641"/>
    <w:rsid w:val="007C2A5C"/>
    <w:rsid w:val="007E798E"/>
    <w:rsid w:val="009E196D"/>
    <w:rsid w:val="00A043D1"/>
    <w:rsid w:val="00AE46DA"/>
    <w:rsid w:val="00AE582C"/>
    <w:rsid w:val="00B2417A"/>
    <w:rsid w:val="00C21323"/>
    <w:rsid w:val="00C645B0"/>
    <w:rsid w:val="00D77C73"/>
    <w:rsid w:val="00DD0F63"/>
    <w:rsid w:val="00DD1DA8"/>
    <w:rsid w:val="00E1724E"/>
    <w:rsid w:val="00E23B9C"/>
    <w:rsid w:val="00F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323"/>
  </w:style>
  <w:style w:type="paragraph" w:styleId="Rodap">
    <w:name w:val="footer"/>
    <w:basedOn w:val="Normal"/>
    <w:link w:val="RodapChar"/>
    <w:uiPriority w:val="99"/>
    <w:unhideWhenUsed/>
    <w:rsid w:val="00C21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323"/>
  </w:style>
  <w:style w:type="paragraph" w:styleId="Textodebalo">
    <w:name w:val="Balloon Text"/>
    <w:basedOn w:val="Normal"/>
    <w:link w:val="TextodebaloChar"/>
    <w:uiPriority w:val="99"/>
    <w:semiHidden/>
    <w:unhideWhenUsed/>
    <w:rsid w:val="00C2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3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3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D48E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323"/>
  </w:style>
  <w:style w:type="paragraph" w:styleId="Rodap">
    <w:name w:val="footer"/>
    <w:basedOn w:val="Normal"/>
    <w:link w:val="RodapChar"/>
    <w:uiPriority w:val="99"/>
    <w:unhideWhenUsed/>
    <w:rsid w:val="00C21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323"/>
  </w:style>
  <w:style w:type="paragraph" w:styleId="Textodebalo">
    <w:name w:val="Balloon Text"/>
    <w:basedOn w:val="Normal"/>
    <w:link w:val="TextodebaloChar"/>
    <w:uiPriority w:val="99"/>
    <w:semiHidden/>
    <w:unhideWhenUsed/>
    <w:rsid w:val="00C2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3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3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D48E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per.edu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rporativo.insper.edu.br/ipessoas/politicas-de-gestao-de-pessoa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sper.edu.br/institucional/trabalhe-conos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Insper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Insper</dc:creator>
  <cp:lastModifiedBy>Insper</cp:lastModifiedBy>
  <cp:revision>10</cp:revision>
  <dcterms:created xsi:type="dcterms:W3CDTF">2013-08-26T20:13:00Z</dcterms:created>
  <dcterms:modified xsi:type="dcterms:W3CDTF">2013-10-17T14:07:00Z</dcterms:modified>
</cp:coreProperties>
</file>